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CF5C" w14:textId="77777777" w:rsidR="004C1CBC" w:rsidRDefault="004C1CBC" w:rsidP="004C1CBC">
      <w:pPr>
        <w:jc w:val="center"/>
        <w:rPr>
          <w:b/>
        </w:rPr>
      </w:pPr>
    </w:p>
    <w:p w14:paraId="0322ED0B" w14:textId="77777777" w:rsidR="004C1CBC" w:rsidRDefault="004C1CBC" w:rsidP="004C1CBC">
      <w:pPr>
        <w:jc w:val="center"/>
        <w:rPr>
          <w:b/>
        </w:rPr>
      </w:pPr>
    </w:p>
    <w:p w14:paraId="6DEC72C5" w14:textId="70526711" w:rsidR="004C1CBC" w:rsidRDefault="004C1CBC" w:rsidP="004C1CBC">
      <w:pPr>
        <w:rPr>
          <w:b/>
        </w:rPr>
      </w:pPr>
      <w:r>
        <w:rPr>
          <w:b/>
        </w:rPr>
        <w:t xml:space="preserve">Title: </w:t>
      </w:r>
      <w:r>
        <w:t>McKee, Harold R. Collection</w:t>
      </w:r>
    </w:p>
    <w:p w14:paraId="22FBDD1E" w14:textId="77777777" w:rsidR="004C1CBC" w:rsidRDefault="004C1CBC" w:rsidP="004C1CBC">
      <w:pPr>
        <w:rPr>
          <w:b/>
        </w:rPr>
      </w:pPr>
    </w:p>
    <w:p w14:paraId="335E8185" w14:textId="0F664FD3" w:rsidR="004C1CBC" w:rsidRDefault="004C1CBC" w:rsidP="004C1CBC">
      <w:r>
        <w:rPr>
          <w:b/>
        </w:rPr>
        <w:t xml:space="preserve">Manuscript Number: </w:t>
      </w:r>
      <w:r>
        <w:t>MSS 0870</w:t>
      </w:r>
    </w:p>
    <w:p w14:paraId="4B9B98F1" w14:textId="77777777" w:rsidR="004C1CBC" w:rsidRDefault="004C1CBC" w:rsidP="004C1CBC"/>
    <w:p w14:paraId="2B473649" w14:textId="53E7432B" w:rsidR="004C1CBC" w:rsidRPr="00586FF1" w:rsidRDefault="004C1CBC" w:rsidP="004C1CBC">
      <w:r>
        <w:rPr>
          <w:b/>
        </w:rPr>
        <w:t xml:space="preserve">Inclusive Dates: </w:t>
      </w:r>
      <w:r>
        <w:t>1911, 1985</w:t>
      </w:r>
    </w:p>
    <w:p w14:paraId="65FA551A" w14:textId="77777777" w:rsidR="004C1CBC" w:rsidRDefault="004C1CBC" w:rsidP="004C1CBC">
      <w:pPr>
        <w:rPr>
          <w:b/>
        </w:rPr>
      </w:pPr>
    </w:p>
    <w:p w14:paraId="4F9FA454" w14:textId="77777777" w:rsidR="004C1CBC" w:rsidRDefault="004C1CBC" w:rsidP="004C1CBC">
      <w:pPr>
        <w:rPr>
          <w:b/>
        </w:rPr>
      </w:pPr>
      <w:r>
        <w:rPr>
          <w:b/>
        </w:rPr>
        <w:t xml:space="preserve">Bulk: </w:t>
      </w:r>
      <w:r>
        <w:t>.003</w:t>
      </w:r>
    </w:p>
    <w:p w14:paraId="3A701B35" w14:textId="77777777" w:rsidR="004C1CBC" w:rsidRDefault="004C1CBC" w:rsidP="004C1CBC">
      <w:pPr>
        <w:rPr>
          <w:b/>
        </w:rPr>
      </w:pPr>
    </w:p>
    <w:p w14:paraId="79D0A148" w14:textId="66D1EB9C" w:rsidR="004C1CBC" w:rsidRDefault="004C1CBC" w:rsidP="004C1CBC">
      <w:r>
        <w:rPr>
          <w:b/>
        </w:rPr>
        <w:t>Location:</w:t>
      </w:r>
      <w:r>
        <w:t xml:space="preserve"> </w:t>
      </w:r>
      <w:proofErr w:type="spellStart"/>
      <w:r>
        <w:t>Sm</w:t>
      </w:r>
      <w:proofErr w:type="spellEnd"/>
      <w:r>
        <w:t xml:space="preserve"> </w:t>
      </w:r>
      <w:proofErr w:type="spellStart"/>
      <w:r>
        <w:t>Mss</w:t>
      </w:r>
      <w:proofErr w:type="spellEnd"/>
    </w:p>
    <w:p w14:paraId="1E489FF5" w14:textId="6C228498" w:rsidR="004C1CBC" w:rsidRDefault="004C1CBC" w:rsidP="004C1CBC"/>
    <w:p w14:paraId="0345B162" w14:textId="2FC300D1" w:rsidR="004C1CBC" w:rsidRPr="004C1CBC" w:rsidRDefault="004C1CBC" w:rsidP="004C1CBC">
      <w:r w:rsidRPr="004C1CBC">
        <w:rPr>
          <w:b/>
          <w:bCs/>
        </w:rPr>
        <w:t>Abstract:</w:t>
      </w:r>
      <w:r>
        <w:rPr>
          <w:b/>
          <w:bCs/>
        </w:rPr>
        <w:t xml:space="preserve"> </w:t>
      </w:r>
      <w:r>
        <w:t>Harold R. McKee was born in Milwaukee on September 22, 1898. He died July 25, 1958 in Green Bay, Wisconsin.</w:t>
      </w:r>
    </w:p>
    <w:p w14:paraId="53C84FF9" w14:textId="77777777" w:rsidR="004C1CBC" w:rsidRPr="004F15E0" w:rsidRDefault="004C1CBC" w:rsidP="004C1CBC"/>
    <w:p w14:paraId="46B0F75F" w14:textId="14EC532C" w:rsidR="004C1CBC" w:rsidRPr="004C1CBC" w:rsidRDefault="004C1CBC" w:rsidP="004C1CBC">
      <w:pPr>
        <w:rPr>
          <w:bCs/>
        </w:rPr>
      </w:pPr>
      <w:r>
        <w:rPr>
          <w:b/>
        </w:rPr>
        <w:t xml:space="preserve">Scope and Content: </w:t>
      </w:r>
      <w:r>
        <w:rPr>
          <w:bCs/>
        </w:rPr>
        <w:t>Collection includes a xerox copy of McKee’s composition book from 1911 and a letter of explanation regarding its author that also includes some family history.</w:t>
      </w:r>
    </w:p>
    <w:p w14:paraId="0E0ED147" w14:textId="77777777" w:rsidR="004C1CBC" w:rsidRDefault="004C1CBC" w:rsidP="004C1CBC"/>
    <w:p w14:paraId="697F5B7F" w14:textId="77777777" w:rsidR="004C1CBC" w:rsidRPr="002F2FF0" w:rsidRDefault="004C1CBC" w:rsidP="004C1CBC">
      <w:r>
        <w:rPr>
          <w:b/>
        </w:rPr>
        <w:t xml:space="preserve">Access and Use: </w:t>
      </w:r>
      <w:r>
        <w:t xml:space="preserve">No restrictions </w:t>
      </w:r>
    </w:p>
    <w:p w14:paraId="55E5F4A5" w14:textId="77777777" w:rsidR="004C1CBC" w:rsidRDefault="004C1CBC" w:rsidP="004C1CBC">
      <w:pPr>
        <w:rPr>
          <w:b/>
        </w:rPr>
      </w:pPr>
    </w:p>
    <w:p w14:paraId="71E75227" w14:textId="77777777" w:rsidR="004C1CBC" w:rsidRPr="002F2FF0" w:rsidRDefault="004C1CBC" w:rsidP="004C1CBC">
      <w:r>
        <w:rPr>
          <w:b/>
        </w:rPr>
        <w:t>Language:</w:t>
      </w:r>
      <w:r>
        <w:t xml:space="preserve"> English. </w:t>
      </w:r>
    </w:p>
    <w:p w14:paraId="161199A0" w14:textId="77777777" w:rsidR="004C1CBC" w:rsidRDefault="004C1CBC" w:rsidP="004C1CBC">
      <w:pPr>
        <w:rPr>
          <w:b/>
        </w:rPr>
      </w:pPr>
    </w:p>
    <w:p w14:paraId="3C3F46A6" w14:textId="67032911" w:rsidR="004C1CBC" w:rsidRPr="00D11FC2" w:rsidRDefault="004C1CBC" w:rsidP="004C1CBC">
      <w:r>
        <w:rPr>
          <w:b/>
        </w:rPr>
        <w:t>Note:</w:t>
      </w:r>
      <w:r>
        <w:t xml:space="preserve"> </w:t>
      </w:r>
      <w:bookmarkStart w:id="0" w:name="_GoBack"/>
      <w:bookmarkEnd w:id="0"/>
    </w:p>
    <w:p w14:paraId="07617FEA" w14:textId="77777777" w:rsidR="00F81428" w:rsidRDefault="004C1CBC"/>
    <w:sectPr w:rsidR="00F81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BC"/>
    <w:rsid w:val="000C3CDA"/>
    <w:rsid w:val="004C1CBC"/>
    <w:rsid w:val="00E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73FA"/>
  <w15:chartTrackingRefBased/>
  <w15:docId w15:val="{C6878EFA-DE16-466E-8834-1409E6F0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1C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Schaffer</dc:creator>
  <cp:keywords/>
  <dc:description/>
  <cp:lastModifiedBy>Steve Schaffer</cp:lastModifiedBy>
  <cp:revision>1</cp:revision>
  <dcterms:created xsi:type="dcterms:W3CDTF">2020-02-05T21:29:00Z</dcterms:created>
  <dcterms:modified xsi:type="dcterms:W3CDTF">2020-02-05T21:34:00Z</dcterms:modified>
</cp:coreProperties>
</file>